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E8E4" w14:textId="0AB79083" w:rsidR="0067618F" w:rsidRPr="000B7B7C" w:rsidRDefault="000B7B7C" w:rsidP="000B7B7C">
      <w:pPr>
        <w:jc w:val="both"/>
        <w:rPr>
          <w:rFonts w:cstheme="minorHAnsi"/>
          <w:i/>
          <w:sz w:val="24"/>
          <w:szCs w:val="24"/>
        </w:rPr>
      </w:pPr>
      <w:r w:rsidRPr="000B7B7C">
        <w:rPr>
          <w:rFonts w:cstheme="minorHAnsi"/>
          <w:i/>
          <w:sz w:val="24"/>
          <w:szCs w:val="24"/>
        </w:rPr>
        <w:t xml:space="preserve">Objava za </w:t>
      </w:r>
      <w:r w:rsidR="009A030E">
        <w:rPr>
          <w:rFonts w:cstheme="minorHAnsi"/>
          <w:i/>
          <w:sz w:val="24"/>
          <w:szCs w:val="24"/>
        </w:rPr>
        <w:t>medije</w:t>
      </w:r>
      <w:r w:rsidRPr="000B7B7C">
        <w:rPr>
          <w:rFonts w:cstheme="minorHAnsi"/>
          <w:i/>
          <w:sz w:val="24"/>
          <w:szCs w:val="24"/>
        </w:rPr>
        <w:t xml:space="preserve">, </w:t>
      </w:r>
      <w:r w:rsidR="00E4282D">
        <w:rPr>
          <w:rFonts w:cstheme="minorHAnsi"/>
          <w:i/>
          <w:sz w:val="24"/>
          <w:szCs w:val="24"/>
        </w:rPr>
        <w:t>8</w:t>
      </w:r>
      <w:r w:rsidR="00AC7B31">
        <w:rPr>
          <w:rFonts w:cstheme="minorHAnsi"/>
          <w:i/>
          <w:sz w:val="24"/>
          <w:szCs w:val="24"/>
        </w:rPr>
        <w:t>. 1. 202</w:t>
      </w:r>
      <w:r w:rsidR="00E4282D">
        <w:rPr>
          <w:rFonts w:cstheme="minorHAnsi"/>
          <w:i/>
          <w:sz w:val="24"/>
          <w:szCs w:val="24"/>
        </w:rPr>
        <w:t>6</w:t>
      </w:r>
    </w:p>
    <w:p w14:paraId="1C7FD2B0" w14:textId="32D136E9" w:rsidR="00D47CB4" w:rsidRDefault="00D47CB4" w:rsidP="00921332">
      <w:pPr>
        <w:spacing w:before="150" w:after="150" w:line="281" w:lineRule="atLeast"/>
        <w:jc w:val="both"/>
        <w:rPr>
          <w:rFonts w:cstheme="minorHAnsi"/>
          <w:b/>
          <w:sz w:val="32"/>
          <w:szCs w:val="32"/>
        </w:rPr>
      </w:pPr>
      <w:r w:rsidRPr="00D47CB4">
        <w:rPr>
          <w:rFonts w:cstheme="minorHAnsi"/>
          <w:b/>
          <w:sz w:val="32"/>
          <w:szCs w:val="32"/>
        </w:rPr>
        <w:t xml:space="preserve">Nominacije za </w:t>
      </w:r>
      <w:r w:rsidR="00AD5FA6">
        <w:rPr>
          <w:rFonts w:cstheme="minorHAnsi"/>
          <w:b/>
          <w:sz w:val="32"/>
          <w:szCs w:val="32"/>
        </w:rPr>
        <w:t xml:space="preserve">naziv </w:t>
      </w:r>
      <w:r w:rsidRPr="00D47CB4">
        <w:rPr>
          <w:rFonts w:cstheme="minorHAnsi"/>
          <w:b/>
          <w:sz w:val="32"/>
          <w:szCs w:val="32"/>
        </w:rPr>
        <w:t>Prostovolj</w:t>
      </w:r>
      <w:r w:rsidR="00AD5FA6">
        <w:rPr>
          <w:rFonts w:cstheme="minorHAnsi"/>
          <w:b/>
          <w:sz w:val="32"/>
          <w:szCs w:val="32"/>
        </w:rPr>
        <w:t>e</w:t>
      </w:r>
      <w:r w:rsidRPr="00D47CB4">
        <w:rPr>
          <w:rFonts w:cstheme="minorHAnsi"/>
          <w:b/>
          <w:sz w:val="32"/>
          <w:szCs w:val="32"/>
        </w:rPr>
        <w:t xml:space="preserve">c </w:t>
      </w:r>
      <w:r w:rsidR="0059349A">
        <w:rPr>
          <w:rFonts w:cstheme="minorHAnsi"/>
          <w:b/>
          <w:sz w:val="32"/>
          <w:szCs w:val="32"/>
        </w:rPr>
        <w:t>z</w:t>
      </w:r>
      <w:r w:rsidRPr="00D47CB4">
        <w:rPr>
          <w:rFonts w:cstheme="minorHAnsi"/>
          <w:b/>
          <w:sz w:val="32"/>
          <w:szCs w:val="32"/>
        </w:rPr>
        <w:t>asavske regije 2025 so odprte</w:t>
      </w:r>
    </w:p>
    <w:p w14:paraId="16A036F9" w14:textId="77777777" w:rsidR="00D47CB4" w:rsidRDefault="00D47CB4" w:rsidP="00921332">
      <w:pPr>
        <w:spacing w:before="150" w:after="150" w:line="281" w:lineRule="atLeast"/>
        <w:jc w:val="both"/>
        <w:rPr>
          <w:rFonts w:cstheme="minorHAnsi"/>
          <w:b/>
          <w:sz w:val="24"/>
          <w:szCs w:val="24"/>
        </w:rPr>
      </w:pPr>
    </w:p>
    <w:p w14:paraId="398E4C2C" w14:textId="2A10C456" w:rsidR="00921332" w:rsidRDefault="00F44A31" w:rsidP="00921332">
      <w:pPr>
        <w:spacing w:before="150" w:after="150" w:line="281" w:lineRule="atLeast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Znova</w:t>
      </w:r>
      <w:r w:rsidR="00E4282D">
        <w:rPr>
          <w:rFonts w:cstheme="minorHAnsi"/>
          <w:b/>
          <w:sz w:val="24"/>
          <w:szCs w:val="24"/>
        </w:rPr>
        <w:t xml:space="preserve"> izbiramo Prostovoljca </w:t>
      </w:r>
      <w:r w:rsidR="0059349A">
        <w:rPr>
          <w:rFonts w:cstheme="minorHAnsi"/>
          <w:b/>
          <w:sz w:val="24"/>
          <w:szCs w:val="24"/>
        </w:rPr>
        <w:t>z</w:t>
      </w:r>
      <w:r w:rsidR="00E4282D">
        <w:rPr>
          <w:rFonts w:cstheme="minorHAnsi"/>
          <w:b/>
          <w:sz w:val="24"/>
          <w:szCs w:val="24"/>
        </w:rPr>
        <w:t>asavske regije! Tako je že o</w:t>
      </w:r>
      <w:r w:rsidR="00921332" w:rsidRPr="000B7B7C">
        <w:rPr>
          <w:rFonts w:cstheme="minorHAnsi"/>
          <w:b/>
          <w:sz w:val="24"/>
          <w:szCs w:val="24"/>
        </w:rPr>
        <w:t xml:space="preserve">bjavljen javni natečaj Prostovoljec </w:t>
      </w:r>
      <w:r w:rsidR="0059349A">
        <w:rPr>
          <w:rFonts w:cstheme="minorHAnsi"/>
          <w:b/>
          <w:sz w:val="24"/>
          <w:szCs w:val="24"/>
        </w:rPr>
        <w:t>z</w:t>
      </w:r>
      <w:r w:rsidR="00921332" w:rsidRPr="000B7B7C">
        <w:rPr>
          <w:rFonts w:cstheme="minorHAnsi"/>
          <w:b/>
          <w:sz w:val="24"/>
          <w:szCs w:val="24"/>
        </w:rPr>
        <w:t>asavske regije 202</w:t>
      </w:r>
      <w:r w:rsidR="00E4282D">
        <w:rPr>
          <w:rFonts w:cstheme="minorHAnsi"/>
          <w:b/>
          <w:sz w:val="24"/>
          <w:szCs w:val="24"/>
        </w:rPr>
        <w:t>5</w:t>
      </w:r>
      <w:r w:rsidR="00921332" w:rsidRPr="000B7B7C">
        <w:rPr>
          <w:rFonts w:cstheme="minorHAnsi"/>
          <w:b/>
          <w:sz w:val="24"/>
          <w:szCs w:val="24"/>
        </w:rPr>
        <w:t xml:space="preserve"> za iz</w:t>
      </w:r>
      <w:r w:rsidR="001C4403">
        <w:rPr>
          <w:rFonts w:cstheme="minorHAnsi"/>
          <w:b/>
          <w:sz w:val="24"/>
          <w:szCs w:val="24"/>
        </w:rPr>
        <w:t>bor najzaslužnejših prostovoljk in</w:t>
      </w:r>
      <w:r w:rsidR="00921332" w:rsidRPr="000B7B7C">
        <w:rPr>
          <w:rFonts w:cstheme="minorHAnsi"/>
          <w:b/>
          <w:sz w:val="24"/>
          <w:szCs w:val="24"/>
        </w:rPr>
        <w:t xml:space="preserve"> prostovoljce</w:t>
      </w:r>
      <w:r w:rsidR="001C4403">
        <w:rPr>
          <w:rFonts w:cstheme="minorHAnsi"/>
          <w:b/>
          <w:sz w:val="24"/>
          <w:szCs w:val="24"/>
        </w:rPr>
        <w:t>v, prostovoljskih organizacij ter</w:t>
      </w:r>
      <w:r w:rsidR="00921332" w:rsidRPr="000B7B7C">
        <w:rPr>
          <w:rFonts w:cstheme="minorHAnsi"/>
          <w:b/>
          <w:sz w:val="24"/>
          <w:szCs w:val="24"/>
        </w:rPr>
        <w:t xml:space="preserve"> prostovoljskih projektov iz </w:t>
      </w:r>
      <w:r w:rsidR="0059349A">
        <w:rPr>
          <w:rFonts w:cstheme="minorHAnsi"/>
          <w:b/>
          <w:sz w:val="24"/>
          <w:szCs w:val="24"/>
        </w:rPr>
        <w:t>z</w:t>
      </w:r>
      <w:r w:rsidR="00921332" w:rsidRPr="000B7B7C">
        <w:rPr>
          <w:rFonts w:cstheme="minorHAnsi"/>
          <w:b/>
          <w:sz w:val="24"/>
          <w:szCs w:val="24"/>
        </w:rPr>
        <w:t>asavske regije</w:t>
      </w:r>
      <w:r w:rsidR="00D47CB4">
        <w:rPr>
          <w:rFonts w:cstheme="minorHAnsi"/>
          <w:b/>
          <w:sz w:val="24"/>
          <w:szCs w:val="24"/>
        </w:rPr>
        <w:t xml:space="preserve"> </w:t>
      </w:r>
      <w:r w:rsidR="0059349A">
        <w:rPr>
          <w:rFonts w:cstheme="minorHAnsi"/>
          <w:b/>
          <w:sz w:val="24"/>
          <w:szCs w:val="24"/>
        </w:rPr>
        <w:t>za preteklo leto</w:t>
      </w:r>
      <w:r w:rsidR="00921332" w:rsidRPr="000B7B7C">
        <w:rPr>
          <w:rFonts w:cstheme="minorHAnsi"/>
          <w:b/>
          <w:sz w:val="24"/>
          <w:szCs w:val="24"/>
        </w:rPr>
        <w:t>.</w:t>
      </w:r>
      <w:r w:rsidR="00921332" w:rsidRPr="000B7B7C">
        <w:rPr>
          <w:rFonts w:cstheme="minorHAnsi"/>
          <w:sz w:val="24"/>
          <w:szCs w:val="24"/>
        </w:rPr>
        <w:t xml:space="preserve"> </w:t>
      </w:r>
      <w:r w:rsidR="00E4282D">
        <w:rPr>
          <w:rFonts w:cstheme="minorHAnsi"/>
          <w:b/>
          <w:bCs/>
          <w:sz w:val="24"/>
          <w:szCs w:val="24"/>
        </w:rPr>
        <w:t>Vabimo vas</w:t>
      </w:r>
      <w:r w:rsidR="00921332" w:rsidRPr="000B7B7C">
        <w:rPr>
          <w:rFonts w:cstheme="minorHAnsi"/>
          <w:b/>
          <w:bCs/>
          <w:sz w:val="24"/>
          <w:szCs w:val="24"/>
        </w:rPr>
        <w:t xml:space="preserve">, da do </w:t>
      </w:r>
      <w:r w:rsidR="00E4282D">
        <w:rPr>
          <w:rFonts w:cstheme="minorHAnsi"/>
          <w:b/>
          <w:bCs/>
          <w:sz w:val="24"/>
          <w:szCs w:val="24"/>
        </w:rPr>
        <w:t>3</w:t>
      </w:r>
      <w:r w:rsidR="00197228">
        <w:rPr>
          <w:rFonts w:cstheme="minorHAnsi"/>
          <w:b/>
          <w:bCs/>
          <w:sz w:val="24"/>
          <w:szCs w:val="24"/>
        </w:rPr>
        <w:t>0</w:t>
      </w:r>
      <w:r w:rsidR="00AC7B31">
        <w:rPr>
          <w:rFonts w:cstheme="minorHAnsi"/>
          <w:b/>
          <w:bCs/>
          <w:sz w:val="24"/>
          <w:szCs w:val="24"/>
        </w:rPr>
        <w:t>.</w:t>
      </w:r>
      <w:r w:rsidR="00921332" w:rsidRPr="000B7B7C">
        <w:rPr>
          <w:rFonts w:cstheme="minorHAnsi"/>
          <w:b/>
          <w:bCs/>
          <w:sz w:val="24"/>
          <w:szCs w:val="24"/>
        </w:rPr>
        <w:t xml:space="preserve"> 1. 202</w:t>
      </w:r>
      <w:r w:rsidR="00E4282D">
        <w:rPr>
          <w:rFonts w:cstheme="minorHAnsi"/>
          <w:b/>
          <w:bCs/>
          <w:sz w:val="24"/>
          <w:szCs w:val="24"/>
        </w:rPr>
        <w:t>6</w:t>
      </w:r>
      <w:r w:rsidR="00921332" w:rsidRPr="000B7B7C">
        <w:rPr>
          <w:rFonts w:cstheme="minorHAnsi"/>
          <w:b/>
          <w:bCs/>
          <w:sz w:val="24"/>
          <w:szCs w:val="24"/>
        </w:rPr>
        <w:t xml:space="preserve"> predlagate kand</w:t>
      </w:r>
      <w:r w:rsidR="000D4098" w:rsidRPr="000B7B7C">
        <w:rPr>
          <w:rFonts w:cstheme="minorHAnsi"/>
          <w:b/>
          <w:bCs/>
          <w:sz w:val="24"/>
          <w:szCs w:val="24"/>
        </w:rPr>
        <w:t>idate</w:t>
      </w:r>
      <w:r w:rsidR="00E4282D">
        <w:rPr>
          <w:rFonts w:cstheme="minorHAnsi"/>
          <w:b/>
          <w:bCs/>
          <w:sz w:val="24"/>
          <w:szCs w:val="24"/>
        </w:rPr>
        <w:t xml:space="preserve">, </w:t>
      </w:r>
      <w:r w:rsidR="000D4098" w:rsidRPr="000B7B7C">
        <w:rPr>
          <w:rFonts w:cstheme="minorHAnsi"/>
          <w:b/>
          <w:bCs/>
          <w:sz w:val="24"/>
          <w:szCs w:val="24"/>
        </w:rPr>
        <w:t>organizacije</w:t>
      </w:r>
      <w:r w:rsidR="00E4282D">
        <w:rPr>
          <w:rFonts w:cstheme="minorHAnsi"/>
          <w:b/>
          <w:bCs/>
          <w:sz w:val="24"/>
          <w:szCs w:val="24"/>
        </w:rPr>
        <w:t xml:space="preserve"> in </w:t>
      </w:r>
      <w:r w:rsidR="000D4098" w:rsidRPr="000B7B7C">
        <w:rPr>
          <w:rFonts w:cstheme="minorHAnsi"/>
          <w:b/>
          <w:bCs/>
          <w:sz w:val="24"/>
          <w:szCs w:val="24"/>
        </w:rPr>
        <w:t>projekte</w:t>
      </w:r>
      <w:r w:rsidR="002539D2" w:rsidRPr="000B7B7C">
        <w:rPr>
          <w:rFonts w:cstheme="minorHAnsi"/>
          <w:b/>
          <w:bCs/>
          <w:sz w:val="24"/>
          <w:szCs w:val="24"/>
        </w:rPr>
        <w:t xml:space="preserve"> </w:t>
      </w:r>
      <w:r w:rsidR="00E4282D">
        <w:rPr>
          <w:rFonts w:cstheme="minorHAnsi"/>
          <w:b/>
          <w:bCs/>
          <w:sz w:val="24"/>
          <w:szCs w:val="24"/>
        </w:rPr>
        <w:t xml:space="preserve">s področja prostovoljstva ter </w:t>
      </w:r>
      <w:r w:rsidR="002539D2" w:rsidRPr="000B7B7C">
        <w:rPr>
          <w:rFonts w:cstheme="minorHAnsi"/>
          <w:b/>
          <w:bCs/>
          <w:sz w:val="24"/>
          <w:szCs w:val="24"/>
        </w:rPr>
        <w:t>tako izpostavite njihovo delo in prizadevanja v lokalnem okolju</w:t>
      </w:r>
      <w:r w:rsidR="00921332" w:rsidRPr="000B7B7C">
        <w:rPr>
          <w:rFonts w:cstheme="minorHAnsi"/>
          <w:b/>
          <w:bCs/>
          <w:sz w:val="24"/>
          <w:szCs w:val="24"/>
        </w:rPr>
        <w:t>.  </w:t>
      </w:r>
    </w:p>
    <w:p w14:paraId="230CFE77" w14:textId="1FC1DBB7" w:rsidR="00921332" w:rsidRDefault="00E4282D" w:rsidP="00921332">
      <w:pPr>
        <w:spacing w:before="150" w:after="150" w:line="281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javnim natečajem </w:t>
      </w:r>
      <w:r w:rsidRPr="00E4282D">
        <w:rPr>
          <w:rFonts w:cstheme="minorHAnsi"/>
          <w:b/>
          <w:bCs/>
          <w:sz w:val="24"/>
          <w:szCs w:val="24"/>
        </w:rPr>
        <w:t xml:space="preserve">Prostovoljec </w:t>
      </w:r>
      <w:r w:rsidR="0059349A">
        <w:rPr>
          <w:rFonts w:cstheme="minorHAnsi"/>
          <w:b/>
          <w:bCs/>
          <w:sz w:val="24"/>
          <w:szCs w:val="24"/>
        </w:rPr>
        <w:t>z</w:t>
      </w:r>
      <w:r w:rsidRPr="00E4282D">
        <w:rPr>
          <w:rFonts w:cstheme="minorHAnsi"/>
          <w:b/>
          <w:bCs/>
          <w:sz w:val="24"/>
          <w:szCs w:val="24"/>
        </w:rPr>
        <w:t>asavske regije 2025</w:t>
      </w:r>
      <w:r>
        <w:rPr>
          <w:rFonts w:cstheme="minorHAnsi"/>
          <w:sz w:val="24"/>
          <w:szCs w:val="24"/>
        </w:rPr>
        <w:t xml:space="preserve"> želimo prepoznati, </w:t>
      </w:r>
      <w:r w:rsidR="00921332" w:rsidRPr="000B7B7C">
        <w:rPr>
          <w:rFonts w:cstheme="minorHAnsi"/>
          <w:sz w:val="24"/>
          <w:szCs w:val="24"/>
        </w:rPr>
        <w:t xml:space="preserve">izpostaviti in podpreti prostovoljske aktivnosti ter razširjati solidarnostne vrednote v </w:t>
      </w:r>
      <w:r w:rsidR="0059349A">
        <w:rPr>
          <w:rFonts w:cstheme="minorHAnsi"/>
          <w:sz w:val="24"/>
          <w:szCs w:val="24"/>
        </w:rPr>
        <w:t>z</w:t>
      </w:r>
      <w:r w:rsidR="00921332" w:rsidRPr="000B7B7C">
        <w:rPr>
          <w:rFonts w:cstheme="minorHAnsi"/>
          <w:sz w:val="24"/>
          <w:szCs w:val="24"/>
        </w:rPr>
        <w:t xml:space="preserve">asavski regiji. V okviru natečaja </w:t>
      </w:r>
      <w:r>
        <w:rPr>
          <w:rFonts w:cstheme="minorHAnsi"/>
          <w:sz w:val="24"/>
          <w:szCs w:val="24"/>
        </w:rPr>
        <w:t xml:space="preserve">bomo podelili </w:t>
      </w:r>
      <w:r w:rsidR="00432C07">
        <w:rPr>
          <w:rFonts w:cstheme="minorHAnsi"/>
          <w:sz w:val="24"/>
          <w:szCs w:val="24"/>
        </w:rPr>
        <w:t>naslednje</w:t>
      </w:r>
      <w:r>
        <w:rPr>
          <w:rFonts w:cstheme="minorHAnsi"/>
          <w:sz w:val="24"/>
          <w:szCs w:val="24"/>
        </w:rPr>
        <w:t xml:space="preserve"> nazive: štirje posamezniki iz občin </w:t>
      </w:r>
      <w:r w:rsidRPr="000B7B7C">
        <w:rPr>
          <w:rFonts w:cstheme="minorHAnsi"/>
          <w:sz w:val="24"/>
          <w:szCs w:val="24"/>
        </w:rPr>
        <w:t>Zagorje ob Savi, Litija</w:t>
      </w:r>
      <w:r>
        <w:rPr>
          <w:rFonts w:cstheme="minorHAnsi"/>
          <w:sz w:val="24"/>
          <w:szCs w:val="24"/>
        </w:rPr>
        <w:t xml:space="preserve">, </w:t>
      </w:r>
      <w:r w:rsidRPr="000B7B7C">
        <w:rPr>
          <w:rFonts w:cstheme="minorHAnsi"/>
          <w:sz w:val="24"/>
          <w:szCs w:val="24"/>
        </w:rPr>
        <w:t>Hrastnik</w:t>
      </w:r>
      <w:r>
        <w:rPr>
          <w:rFonts w:cstheme="minorHAnsi"/>
          <w:sz w:val="24"/>
          <w:szCs w:val="24"/>
        </w:rPr>
        <w:t xml:space="preserve"> in</w:t>
      </w:r>
      <w:r w:rsidRPr="000B7B7C">
        <w:rPr>
          <w:rFonts w:cstheme="minorHAnsi"/>
          <w:sz w:val="24"/>
          <w:szCs w:val="24"/>
        </w:rPr>
        <w:t xml:space="preserve"> Trbovlje</w:t>
      </w:r>
      <w:r>
        <w:rPr>
          <w:rFonts w:cstheme="minorHAnsi"/>
          <w:sz w:val="24"/>
          <w:szCs w:val="24"/>
        </w:rPr>
        <w:t xml:space="preserve"> bodo prejeli naziv </w:t>
      </w:r>
      <w:r w:rsidR="00921332" w:rsidRPr="00E4282D">
        <w:rPr>
          <w:rFonts w:cstheme="minorHAnsi"/>
          <w:b/>
          <w:bCs/>
          <w:sz w:val="24"/>
          <w:szCs w:val="24"/>
        </w:rPr>
        <w:t xml:space="preserve">Prostovoljec </w:t>
      </w:r>
      <w:r w:rsidR="0059349A">
        <w:rPr>
          <w:rFonts w:cstheme="minorHAnsi"/>
          <w:b/>
          <w:bCs/>
          <w:sz w:val="24"/>
          <w:szCs w:val="24"/>
        </w:rPr>
        <w:t>z</w:t>
      </w:r>
      <w:r w:rsidR="00921332" w:rsidRPr="00E4282D">
        <w:rPr>
          <w:rFonts w:cstheme="minorHAnsi"/>
          <w:b/>
          <w:bCs/>
          <w:sz w:val="24"/>
          <w:szCs w:val="24"/>
        </w:rPr>
        <w:t>asavske regije</w:t>
      </w:r>
      <w:r>
        <w:rPr>
          <w:rFonts w:cstheme="minorHAnsi"/>
          <w:b/>
          <w:bCs/>
          <w:sz w:val="24"/>
          <w:szCs w:val="24"/>
        </w:rPr>
        <w:t xml:space="preserve"> 2025</w:t>
      </w:r>
      <w:r>
        <w:rPr>
          <w:rFonts w:cstheme="minorHAnsi"/>
          <w:sz w:val="24"/>
          <w:szCs w:val="24"/>
        </w:rPr>
        <w:t xml:space="preserve">, najbolj zaslužna prostovoljska organizacija v regiji bo prejela </w:t>
      </w:r>
      <w:r w:rsidR="00921332" w:rsidRPr="000B7B7C">
        <w:rPr>
          <w:rFonts w:cstheme="minorHAnsi"/>
          <w:sz w:val="24"/>
          <w:szCs w:val="24"/>
        </w:rPr>
        <w:t xml:space="preserve">naziv </w:t>
      </w:r>
      <w:r w:rsidR="00921332" w:rsidRPr="00E4282D">
        <w:rPr>
          <w:rFonts w:cstheme="minorHAnsi"/>
          <w:b/>
          <w:bCs/>
          <w:sz w:val="24"/>
          <w:szCs w:val="24"/>
        </w:rPr>
        <w:t xml:space="preserve">Prostovoljska organizacija </w:t>
      </w:r>
      <w:r w:rsidR="0059349A">
        <w:rPr>
          <w:rFonts w:cstheme="minorHAnsi"/>
          <w:b/>
          <w:bCs/>
          <w:sz w:val="24"/>
          <w:szCs w:val="24"/>
        </w:rPr>
        <w:t>z</w:t>
      </w:r>
      <w:r w:rsidR="00921332" w:rsidRPr="00E4282D">
        <w:rPr>
          <w:rFonts w:cstheme="minorHAnsi"/>
          <w:b/>
          <w:bCs/>
          <w:sz w:val="24"/>
          <w:szCs w:val="24"/>
        </w:rPr>
        <w:t>asavske regije 202</w:t>
      </w:r>
      <w:r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, </w:t>
      </w:r>
      <w:r w:rsidR="0059349A">
        <w:rPr>
          <w:rFonts w:cstheme="minorHAnsi"/>
          <w:sz w:val="24"/>
          <w:szCs w:val="24"/>
        </w:rPr>
        <w:t xml:space="preserve">med </w:t>
      </w:r>
      <w:r>
        <w:rPr>
          <w:rFonts w:cstheme="minorHAnsi"/>
          <w:sz w:val="24"/>
          <w:szCs w:val="24"/>
        </w:rPr>
        <w:t>najuspešnejši</w:t>
      </w:r>
      <w:r w:rsidR="0059349A">
        <w:rPr>
          <w:rFonts w:cstheme="minorHAnsi"/>
          <w:sz w:val="24"/>
          <w:szCs w:val="24"/>
        </w:rPr>
        <w:t>mi</w:t>
      </w:r>
      <w:r>
        <w:rPr>
          <w:rFonts w:cstheme="minorHAnsi"/>
          <w:sz w:val="24"/>
          <w:szCs w:val="24"/>
        </w:rPr>
        <w:t xml:space="preserve"> prostovoljski</w:t>
      </w:r>
      <w:r w:rsidR="0059349A">
        <w:rPr>
          <w:rFonts w:cstheme="minorHAnsi"/>
          <w:sz w:val="24"/>
          <w:szCs w:val="24"/>
        </w:rPr>
        <w:t>mi</w:t>
      </w:r>
      <w:r>
        <w:rPr>
          <w:rFonts w:cstheme="minorHAnsi"/>
          <w:sz w:val="24"/>
          <w:szCs w:val="24"/>
        </w:rPr>
        <w:t xml:space="preserve"> projekt</w:t>
      </w:r>
      <w:r w:rsidR="0059349A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, program</w:t>
      </w:r>
      <w:r w:rsidR="0059349A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oziroma akcija</w:t>
      </w:r>
      <w:r w:rsidR="0059349A">
        <w:rPr>
          <w:rFonts w:cstheme="minorHAnsi"/>
          <w:sz w:val="24"/>
          <w:szCs w:val="24"/>
        </w:rPr>
        <w:t>mi</w:t>
      </w:r>
      <w:r>
        <w:rPr>
          <w:rFonts w:cstheme="minorHAnsi"/>
          <w:sz w:val="24"/>
          <w:szCs w:val="24"/>
        </w:rPr>
        <w:t xml:space="preserve"> v regiji pa </w:t>
      </w:r>
      <w:r w:rsidR="0059349A">
        <w:rPr>
          <w:rFonts w:cstheme="minorHAnsi"/>
          <w:sz w:val="24"/>
          <w:szCs w:val="24"/>
        </w:rPr>
        <w:t xml:space="preserve">bomo iskali </w:t>
      </w:r>
      <w:r w:rsidR="00921332" w:rsidRPr="00E4282D">
        <w:rPr>
          <w:rFonts w:cstheme="minorHAnsi"/>
          <w:b/>
          <w:bCs/>
          <w:sz w:val="24"/>
          <w:szCs w:val="24"/>
        </w:rPr>
        <w:t xml:space="preserve">Prostovoljski projekt </w:t>
      </w:r>
      <w:r w:rsidR="0059349A">
        <w:rPr>
          <w:rFonts w:cstheme="minorHAnsi"/>
          <w:b/>
          <w:bCs/>
          <w:sz w:val="24"/>
          <w:szCs w:val="24"/>
        </w:rPr>
        <w:t>z</w:t>
      </w:r>
      <w:r w:rsidR="00921332" w:rsidRPr="00E4282D">
        <w:rPr>
          <w:rFonts w:cstheme="minorHAnsi"/>
          <w:b/>
          <w:bCs/>
          <w:sz w:val="24"/>
          <w:szCs w:val="24"/>
        </w:rPr>
        <w:t>asavske regije 202</w:t>
      </w:r>
      <w:r>
        <w:rPr>
          <w:rFonts w:cstheme="minorHAnsi"/>
          <w:b/>
          <w:bCs/>
          <w:sz w:val="24"/>
          <w:szCs w:val="24"/>
        </w:rPr>
        <w:t>5.</w:t>
      </w:r>
      <w:r w:rsidR="00921332" w:rsidRPr="000B7B7C">
        <w:rPr>
          <w:rFonts w:cstheme="minorHAnsi"/>
          <w:sz w:val="24"/>
          <w:szCs w:val="24"/>
        </w:rPr>
        <w:t xml:space="preserve"> </w:t>
      </w:r>
    </w:p>
    <w:p w14:paraId="448AE3D6" w14:textId="1232C6E4" w:rsidR="000B7B7C" w:rsidRDefault="002539D2" w:rsidP="00F14192">
      <w:pPr>
        <w:spacing w:before="150" w:after="150" w:line="281" w:lineRule="atLeast"/>
        <w:jc w:val="both"/>
        <w:rPr>
          <w:rFonts w:cstheme="minorHAnsi"/>
          <w:sz w:val="24"/>
          <w:szCs w:val="24"/>
        </w:rPr>
      </w:pPr>
      <w:r w:rsidRPr="000B7B7C">
        <w:rPr>
          <w:rFonts w:cstheme="minorHAnsi"/>
          <w:sz w:val="24"/>
          <w:szCs w:val="24"/>
        </w:rPr>
        <w:t xml:space="preserve">V prvi fazi javnega natečaja </w:t>
      </w:r>
      <w:r w:rsidRPr="00E43F7C">
        <w:rPr>
          <w:rFonts w:cstheme="minorHAnsi"/>
          <w:b/>
          <w:bCs/>
          <w:sz w:val="24"/>
          <w:szCs w:val="24"/>
        </w:rPr>
        <w:t xml:space="preserve">Prostovoljec </w:t>
      </w:r>
      <w:r w:rsidR="0059349A">
        <w:rPr>
          <w:rFonts w:cstheme="minorHAnsi"/>
          <w:b/>
          <w:bCs/>
          <w:sz w:val="24"/>
          <w:szCs w:val="24"/>
        </w:rPr>
        <w:t>z</w:t>
      </w:r>
      <w:r w:rsidRPr="00E43F7C">
        <w:rPr>
          <w:rFonts w:cstheme="minorHAnsi"/>
          <w:b/>
          <w:bCs/>
          <w:sz w:val="24"/>
          <w:szCs w:val="24"/>
        </w:rPr>
        <w:t>asavske regije 202</w:t>
      </w:r>
      <w:r w:rsidR="0031502D" w:rsidRPr="00E43F7C">
        <w:rPr>
          <w:rFonts w:cstheme="minorHAnsi"/>
          <w:b/>
          <w:bCs/>
          <w:sz w:val="24"/>
          <w:szCs w:val="24"/>
        </w:rPr>
        <w:t>5</w:t>
      </w:r>
      <w:r w:rsidR="0031502D">
        <w:rPr>
          <w:rFonts w:cstheme="minorHAnsi"/>
          <w:sz w:val="24"/>
          <w:szCs w:val="24"/>
        </w:rPr>
        <w:t xml:space="preserve"> </w:t>
      </w:r>
      <w:r w:rsidR="000D4098" w:rsidRPr="000B7B7C">
        <w:rPr>
          <w:rFonts w:cstheme="minorHAnsi"/>
          <w:sz w:val="24"/>
          <w:szCs w:val="24"/>
        </w:rPr>
        <w:t>poteka zbiranje predlogov</w:t>
      </w:r>
      <w:r w:rsidR="000B7B7C" w:rsidRPr="000B7B7C">
        <w:rPr>
          <w:rFonts w:cstheme="minorHAnsi"/>
          <w:sz w:val="24"/>
          <w:szCs w:val="24"/>
        </w:rPr>
        <w:t xml:space="preserve"> za najzaslužnejše prostovoljce posameznike, prostovoljske organizacije in prostovoljske projekte. Predloge lahko oddate do</w:t>
      </w:r>
      <w:r w:rsidR="000B7B7C" w:rsidRPr="000B7B7C">
        <w:rPr>
          <w:rFonts w:cstheme="minorHAnsi"/>
          <w:b/>
          <w:sz w:val="24"/>
          <w:szCs w:val="24"/>
        </w:rPr>
        <w:t xml:space="preserve"> </w:t>
      </w:r>
      <w:r w:rsidR="00197228">
        <w:rPr>
          <w:rFonts w:cstheme="minorHAnsi"/>
          <w:b/>
          <w:sz w:val="24"/>
          <w:szCs w:val="24"/>
        </w:rPr>
        <w:t>30</w:t>
      </w:r>
      <w:r w:rsidR="000B7B7C" w:rsidRPr="000B7B7C">
        <w:rPr>
          <w:rFonts w:cstheme="minorHAnsi"/>
          <w:b/>
          <w:sz w:val="24"/>
          <w:szCs w:val="24"/>
        </w:rPr>
        <w:t>. 1. 202</w:t>
      </w:r>
      <w:r w:rsidR="00197228">
        <w:rPr>
          <w:rFonts w:cstheme="minorHAnsi"/>
          <w:b/>
          <w:sz w:val="24"/>
          <w:szCs w:val="24"/>
        </w:rPr>
        <w:t>6</w:t>
      </w:r>
      <w:r w:rsidR="000B7B7C" w:rsidRPr="000B7B7C">
        <w:rPr>
          <w:rFonts w:cstheme="minorHAnsi"/>
          <w:sz w:val="24"/>
          <w:szCs w:val="24"/>
        </w:rPr>
        <w:t xml:space="preserve"> z elektronskim obrazcem, ki ga najdete na spletni strani </w:t>
      </w:r>
      <w:hyperlink r:id="rId7" w:history="1">
        <w:r w:rsidR="00336D53">
          <w:rPr>
            <w:rStyle w:val="Hiperpovezava"/>
            <w:rFonts w:cstheme="minorHAnsi"/>
            <w:sz w:val="24"/>
            <w:szCs w:val="24"/>
          </w:rPr>
          <w:t>www.c</w:t>
        </w:r>
        <w:r w:rsidR="00336D53">
          <w:rPr>
            <w:rStyle w:val="Hiperpovezava"/>
            <w:rFonts w:cstheme="minorHAnsi"/>
            <w:sz w:val="24"/>
            <w:szCs w:val="24"/>
          </w:rPr>
          <w:t>o</w:t>
        </w:r>
        <w:r w:rsidR="00336D53">
          <w:rPr>
            <w:rStyle w:val="Hiperpovezava"/>
            <w:rFonts w:cstheme="minorHAnsi"/>
            <w:sz w:val="24"/>
            <w:szCs w:val="24"/>
          </w:rPr>
          <w:t>nsulta.si</w:t>
        </w:r>
      </w:hyperlink>
      <w:r w:rsidR="0012181C">
        <w:rPr>
          <w:rFonts w:cstheme="minorHAnsi"/>
          <w:sz w:val="24"/>
          <w:szCs w:val="24"/>
        </w:rPr>
        <w:t xml:space="preserve">. </w:t>
      </w:r>
      <w:r w:rsidR="0031502D" w:rsidRPr="0031502D">
        <w:rPr>
          <w:rFonts w:cstheme="minorHAnsi"/>
          <w:b/>
          <w:bCs/>
          <w:sz w:val="24"/>
          <w:szCs w:val="24"/>
        </w:rPr>
        <w:t>Javno</w:t>
      </w:r>
      <w:r w:rsidR="0031502D">
        <w:rPr>
          <w:rFonts w:cstheme="minorHAnsi"/>
          <w:sz w:val="24"/>
          <w:szCs w:val="24"/>
        </w:rPr>
        <w:t xml:space="preserve"> </w:t>
      </w:r>
      <w:r w:rsidRPr="000B7B7C">
        <w:rPr>
          <w:rFonts w:cstheme="minorHAnsi"/>
          <w:b/>
          <w:sz w:val="24"/>
          <w:szCs w:val="24"/>
        </w:rPr>
        <w:t>glasovanje</w:t>
      </w:r>
      <w:r w:rsidR="00D31FB6">
        <w:rPr>
          <w:rFonts w:cstheme="minorHAnsi"/>
          <w:b/>
          <w:sz w:val="24"/>
          <w:szCs w:val="24"/>
        </w:rPr>
        <w:t xml:space="preserve"> </w:t>
      </w:r>
      <w:r w:rsidR="0031502D">
        <w:rPr>
          <w:rFonts w:cstheme="minorHAnsi"/>
          <w:b/>
          <w:sz w:val="24"/>
          <w:szCs w:val="24"/>
        </w:rPr>
        <w:t xml:space="preserve">bo potekalo </w:t>
      </w:r>
      <w:r w:rsidRPr="000B7B7C">
        <w:rPr>
          <w:rFonts w:cstheme="minorHAnsi"/>
          <w:b/>
          <w:sz w:val="24"/>
          <w:szCs w:val="24"/>
        </w:rPr>
        <w:t xml:space="preserve">od </w:t>
      </w:r>
      <w:r w:rsidR="00C96A5D">
        <w:rPr>
          <w:rFonts w:cstheme="minorHAnsi"/>
          <w:b/>
          <w:sz w:val="24"/>
          <w:szCs w:val="24"/>
        </w:rPr>
        <w:t>1</w:t>
      </w:r>
      <w:r w:rsidR="00D47CB4">
        <w:rPr>
          <w:rFonts w:cstheme="minorHAnsi"/>
          <w:b/>
          <w:sz w:val="24"/>
          <w:szCs w:val="24"/>
        </w:rPr>
        <w:t>0</w:t>
      </w:r>
      <w:r w:rsidRPr="000B7B7C">
        <w:rPr>
          <w:rFonts w:cstheme="minorHAnsi"/>
          <w:b/>
          <w:sz w:val="24"/>
          <w:szCs w:val="24"/>
        </w:rPr>
        <w:t xml:space="preserve">. </w:t>
      </w:r>
      <w:r w:rsidR="00D47CB4">
        <w:rPr>
          <w:rFonts w:cstheme="minorHAnsi"/>
          <w:b/>
          <w:sz w:val="24"/>
          <w:szCs w:val="24"/>
        </w:rPr>
        <w:t>2</w:t>
      </w:r>
      <w:r w:rsidRPr="000B7B7C">
        <w:rPr>
          <w:rFonts w:cstheme="minorHAnsi"/>
          <w:b/>
          <w:sz w:val="24"/>
          <w:szCs w:val="24"/>
        </w:rPr>
        <w:t>. 202</w:t>
      </w:r>
      <w:r w:rsidR="00D47CB4">
        <w:rPr>
          <w:rFonts w:cstheme="minorHAnsi"/>
          <w:b/>
          <w:sz w:val="24"/>
          <w:szCs w:val="24"/>
        </w:rPr>
        <w:t>6</w:t>
      </w:r>
      <w:r w:rsidRPr="000B7B7C">
        <w:rPr>
          <w:rFonts w:cstheme="minorHAnsi"/>
          <w:b/>
          <w:sz w:val="24"/>
          <w:szCs w:val="24"/>
        </w:rPr>
        <w:t xml:space="preserve"> do </w:t>
      </w:r>
      <w:r w:rsidR="00AC7B31">
        <w:rPr>
          <w:rFonts w:cstheme="minorHAnsi"/>
          <w:b/>
          <w:sz w:val="24"/>
          <w:szCs w:val="24"/>
        </w:rPr>
        <w:t>2</w:t>
      </w:r>
      <w:r w:rsidR="00D47CB4">
        <w:rPr>
          <w:rFonts w:cstheme="minorHAnsi"/>
          <w:b/>
          <w:sz w:val="24"/>
          <w:szCs w:val="24"/>
        </w:rPr>
        <w:t>4</w:t>
      </w:r>
      <w:r w:rsidRPr="000B7B7C">
        <w:rPr>
          <w:rFonts w:cstheme="minorHAnsi"/>
          <w:b/>
          <w:sz w:val="24"/>
          <w:szCs w:val="24"/>
        </w:rPr>
        <w:t xml:space="preserve">. </w:t>
      </w:r>
      <w:r w:rsidR="00D47CB4">
        <w:rPr>
          <w:rFonts w:cstheme="minorHAnsi"/>
          <w:b/>
          <w:sz w:val="24"/>
          <w:szCs w:val="24"/>
        </w:rPr>
        <w:t>2</w:t>
      </w:r>
      <w:r w:rsidRPr="000B7B7C">
        <w:rPr>
          <w:rFonts w:cstheme="minorHAnsi"/>
          <w:b/>
          <w:sz w:val="24"/>
          <w:szCs w:val="24"/>
        </w:rPr>
        <w:t>. 202</w:t>
      </w:r>
      <w:r w:rsidR="00D47CB4">
        <w:rPr>
          <w:rFonts w:cstheme="minorHAnsi"/>
          <w:b/>
          <w:sz w:val="24"/>
          <w:szCs w:val="24"/>
        </w:rPr>
        <w:t>6</w:t>
      </w:r>
      <w:r w:rsidR="0031502D">
        <w:rPr>
          <w:rFonts w:cstheme="minorHAnsi"/>
          <w:bCs/>
          <w:sz w:val="24"/>
          <w:szCs w:val="24"/>
        </w:rPr>
        <w:t>. Prejemnike nazivov bomo razglasili na prireditvi</w:t>
      </w:r>
      <w:r w:rsidRPr="000B7B7C">
        <w:rPr>
          <w:rFonts w:cstheme="minorHAnsi"/>
          <w:sz w:val="24"/>
          <w:szCs w:val="24"/>
        </w:rPr>
        <w:t xml:space="preserve">, ki bo potekala </w:t>
      </w:r>
      <w:r w:rsidR="0031502D">
        <w:rPr>
          <w:rFonts w:cstheme="minorHAnsi"/>
          <w:sz w:val="24"/>
          <w:szCs w:val="24"/>
        </w:rPr>
        <w:t xml:space="preserve">ravno na Svetovni dan nevladnih organizacij, in sicer v </w:t>
      </w:r>
      <w:r w:rsidR="00D47CB4">
        <w:rPr>
          <w:rFonts w:cstheme="minorHAnsi"/>
          <w:b/>
          <w:sz w:val="24"/>
          <w:szCs w:val="24"/>
        </w:rPr>
        <w:t>petek</w:t>
      </w:r>
      <w:r w:rsidRPr="000B7B7C">
        <w:rPr>
          <w:rFonts w:cstheme="minorHAnsi"/>
          <w:b/>
          <w:sz w:val="24"/>
          <w:szCs w:val="24"/>
        </w:rPr>
        <w:t xml:space="preserve">, </w:t>
      </w:r>
      <w:r w:rsidR="00D47CB4">
        <w:rPr>
          <w:rFonts w:cstheme="minorHAnsi"/>
          <w:b/>
          <w:sz w:val="24"/>
          <w:szCs w:val="24"/>
        </w:rPr>
        <w:t>27</w:t>
      </w:r>
      <w:r w:rsidRPr="000B7B7C">
        <w:rPr>
          <w:rFonts w:cstheme="minorHAnsi"/>
          <w:b/>
          <w:sz w:val="24"/>
          <w:szCs w:val="24"/>
        </w:rPr>
        <w:t xml:space="preserve">. </w:t>
      </w:r>
      <w:r w:rsidR="00D47CB4">
        <w:rPr>
          <w:rFonts w:cstheme="minorHAnsi"/>
          <w:b/>
          <w:sz w:val="24"/>
          <w:szCs w:val="24"/>
        </w:rPr>
        <w:t>2</w:t>
      </w:r>
      <w:r w:rsidRPr="000B7B7C">
        <w:rPr>
          <w:rFonts w:cstheme="minorHAnsi"/>
          <w:b/>
          <w:sz w:val="24"/>
          <w:szCs w:val="24"/>
        </w:rPr>
        <w:t>. 202</w:t>
      </w:r>
      <w:r w:rsidR="00D47CB4">
        <w:rPr>
          <w:rFonts w:cstheme="minorHAnsi"/>
          <w:b/>
          <w:sz w:val="24"/>
          <w:szCs w:val="24"/>
        </w:rPr>
        <w:t>6</w:t>
      </w:r>
      <w:r w:rsidRPr="0031502D">
        <w:rPr>
          <w:rFonts w:cstheme="minorHAnsi"/>
          <w:b/>
          <w:bCs/>
          <w:sz w:val="24"/>
          <w:szCs w:val="24"/>
        </w:rPr>
        <w:t>,</w:t>
      </w:r>
      <w:r w:rsidRPr="000B7B7C">
        <w:rPr>
          <w:rFonts w:cstheme="minorHAnsi"/>
          <w:sz w:val="24"/>
          <w:szCs w:val="24"/>
        </w:rPr>
        <w:t xml:space="preserve"> </w:t>
      </w:r>
      <w:r w:rsidRPr="0031502D">
        <w:rPr>
          <w:rFonts w:cstheme="minorHAnsi"/>
          <w:b/>
          <w:bCs/>
          <w:sz w:val="24"/>
          <w:szCs w:val="24"/>
        </w:rPr>
        <w:t>ob 1</w:t>
      </w:r>
      <w:r w:rsidR="00C96A5D" w:rsidRPr="0031502D">
        <w:rPr>
          <w:rFonts w:cstheme="minorHAnsi"/>
          <w:b/>
          <w:bCs/>
          <w:sz w:val="24"/>
          <w:szCs w:val="24"/>
        </w:rPr>
        <w:t>8</w:t>
      </w:r>
      <w:r w:rsidRPr="0031502D">
        <w:rPr>
          <w:rFonts w:cstheme="minorHAnsi"/>
          <w:b/>
          <w:bCs/>
          <w:sz w:val="24"/>
          <w:szCs w:val="24"/>
        </w:rPr>
        <w:t>.</w:t>
      </w:r>
      <w:r w:rsidR="00C96A5D" w:rsidRPr="0031502D">
        <w:rPr>
          <w:rFonts w:cstheme="minorHAnsi"/>
          <w:b/>
          <w:bCs/>
          <w:sz w:val="24"/>
          <w:szCs w:val="24"/>
        </w:rPr>
        <w:t>0</w:t>
      </w:r>
      <w:r w:rsidR="00AC7B31" w:rsidRPr="0031502D">
        <w:rPr>
          <w:rFonts w:cstheme="minorHAnsi"/>
          <w:b/>
          <w:bCs/>
          <w:sz w:val="24"/>
          <w:szCs w:val="24"/>
        </w:rPr>
        <w:t>0</w:t>
      </w:r>
      <w:r w:rsidRPr="0031502D">
        <w:rPr>
          <w:rFonts w:cstheme="minorHAnsi"/>
          <w:b/>
          <w:bCs/>
          <w:sz w:val="24"/>
          <w:szCs w:val="24"/>
        </w:rPr>
        <w:t xml:space="preserve"> uri, </w:t>
      </w:r>
      <w:r w:rsidR="00CE06DD" w:rsidRPr="0031502D">
        <w:rPr>
          <w:rFonts w:cstheme="minorHAnsi"/>
          <w:b/>
          <w:bCs/>
          <w:sz w:val="24"/>
          <w:szCs w:val="24"/>
        </w:rPr>
        <w:t>v</w:t>
      </w:r>
      <w:r w:rsidR="00CE06DD" w:rsidRPr="00CE06DD">
        <w:rPr>
          <w:rFonts w:cstheme="minorHAnsi"/>
          <w:sz w:val="24"/>
          <w:szCs w:val="24"/>
        </w:rPr>
        <w:t xml:space="preserve"> </w:t>
      </w:r>
      <w:r w:rsidR="00D47CB4" w:rsidRPr="00D47CB4">
        <w:rPr>
          <w:rFonts w:cstheme="minorHAnsi"/>
          <w:b/>
          <w:bCs/>
          <w:sz w:val="24"/>
          <w:szCs w:val="24"/>
        </w:rPr>
        <w:t>Delavskem domu v Hrastniku</w:t>
      </w:r>
      <w:r w:rsidR="00C96A5D">
        <w:rPr>
          <w:rFonts w:cstheme="minorHAnsi"/>
          <w:sz w:val="24"/>
          <w:szCs w:val="24"/>
        </w:rPr>
        <w:t>.</w:t>
      </w:r>
    </w:p>
    <w:p w14:paraId="3D7BE52D" w14:textId="77777777" w:rsidR="00B1710C" w:rsidRDefault="00B1710C" w:rsidP="00B1710C">
      <w:pPr>
        <w:spacing w:before="150" w:after="150" w:line="281" w:lineRule="atLeast"/>
        <w:jc w:val="both"/>
        <w:rPr>
          <w:rFonts w:cstheme="minorHAnsi"/>
          <w:b/>
          <w:bCs/>
          <w:sz w:val="24"/>
          <w:szCs w:val="24"/>
        </w:rPr>
      </w:pPr>
      <w:r w:rsidRPr="00B1710C">
        <w:rPr>
          <w:rFonts w:cstheme="minorHAnsi"/>
          <w:b/>
          <w:bCs/>
          <w:sz w:val="24"/>
          <w:szCs w:val="24"/>
        </w:rPr>
        <w:t xml:space="preserve">Elektronski obrazci za oddajanje predlogov </w:t>
      </w:r>
    </w:p>
    <w:p w14:paraId="3A7B1325" w14:textId="3D70E1C7" w:rsidR="00B1710C" w:rsidRPr="000B72D9" w:rsidRDefault="00B1710C" w:rsidP="00B1710C">
      <w:pPr>
        <w:pStyle w:val="Odstavekseznama"/>
        <w:numPr>
          <w:ilvl w:val="0"/>
          <w:numId w:val="4"/>
        </w:numPr>
        <w:spacing w:before="150" w:after="150" w:line="281" w:lineRule="atLeast"/>
        <w:jc w:val="both"/>
        <w:rPr>
          <w:rFonts w:cstheme="minorHAnsi"/>
          <w:b/>
          <w:bCs/>
          <w:sz w:val="24"/>
          <w:szCs w:val="24"/>
        </w:rPr>
      </w:pPr>
      <w:hyperlink r:id="rId8" w:history="1">
        <w:r w:rsidRPr="000B72D9">
          <w:rPr>
            <w:rStyle w:val="Hiperpovezava"/>
            <w:rFonts w:cstheme="minorHAnsi"/>
            <w:sz w:val="24"/>
            <w:szCs w:val="24"/>
          </w:rPr>
          <w:t xml:space="preserve">PRIJAVNICA za predlaganje posameznic in posameznikov za naziv Prostovoljec </w:t>
        </w:r>
        <w:r w:rsidR="0059349A" w:rsidRPr="000B72D9">
          <w:rPr>
            <w:rStyle w:val="Hiperpovezava"/>
            <w:rFonts w:cstheme="minorHAnsi"/>
            <w:sz w:val="24"/>
            <w:szCs w:val="24"/>
          </w:rPr>
          <w:t>z</w:t>
        </w:r>
        <w:r w:rsidRPr="000B72D9">
          <w:rPr>
            <w:rStyle w:val="Hiperpovezava"/>
            <w:rFonts w:cstheme="minorHAnsi"/>
            <w:sz w:val="24"/>
            <w:szCs w:val="24"/>
          </w:rPr>
          <w:t>asavske regije 202</w:t>
        </w:r>
        <w:r w:rsidR="005826FE" w:rsidRPr="000B72D9">
          <w:rPr>
            <w:rStyle w:val="Hiperpovezava"/>
            <w:rFonts w:cstheme="minorHAnsi"/>
            <w:sz w:val="24"/>
            <w:szCs w:val="24"/>
          </w:rPr>
          <w:t>5</w:t>
        </w:r>
      </w:hyperlink>
    </w:p>
    <w:p w14:paraId="6960A7DE" w14:textId="264AE1D8" w:rsidR="00B1710C" w:rsidRPr="000B72D9" w:rsidRDefault="00B1710C" w:rsidP="00B1710C">
      <w:pPr>
        <w:pStyle w:val="Odstavekseznama"/>
        <w:numPr>
          <w:ilvl w:val="0"/>
          <w:numId w:val="4"/>
        </w:numPr>
        <w:spacing w:before="150" w:after="150" w:line="281" w:lineRule="atLeast"/>
        <w:jc w:val="both"/>
        <w:rPr>
          <w:rFonts w:cstheme="minorHAnsi"/>
          <w:b/>
          <w:bCs/>
          <w:sz w:val="24"/>
          <w:szCs w:val="24"/>
        </w:rPr>
      </w:pPr>
      <w:hyperlink r:id="rId9" w:history="1">
        <w:r w:rsidRPr="000B72D9">
          <w:rPr>
            <w:rStyle w:val="Hiperpovezava"/>
            <w:rFonts w:cstheme="minorHAnsi"/>
            <w:sz w:val="24"/>
            <w:szCs w:val="24"/>
          </w:rPr>
          <w:t xml:space="preserve">PRIJAVNICA za predlaganje prostovoljske organizacije za naziv Prostovoljska organizacija </w:t>
        </w:r>
        <w:r w:rsidR="0059349A" w:rsidRPr="000B72D9">
          <w:rPr>
            <w:rStyle w:val="Hiperpovezava"/>
            <w:rFonts w:cstheme="minorHAnsi"/>
            <w:sz w:val="24"/>
            <w:szCs w:val="24"/>
          </w:rPr>
          <w:t>z</w:t>
        </w:r>
        <w:r w:rsidRPr="000B72D9">
          <w:rPr>
            <w:rStyle w:val="Hiperpovezava"/>
            <w:rFonts w:cstheme="minorHAnsi"/>
            <w:sz w:val="24"/>
            <w:szCs w:val="24"/>
          </w:rPr>
          <w:t>asavske regije 202</w:t>
        </w:r>
        <w:r w:rsidR="005826FE" w:rsidRPr="000B72D9">
          <w:rPr>
            <w:rStyle w:val="Hiperpovezava"/>
            <w:rFonts w:cstheme="minorHAnsi"/>
            <w:sz w:val="24"/>
            <w:szCs w:val="24"/>
          </w:rPr>
          <w:t>5</w:t>
        </w:r>
      </w:hyperlink>
    </w:p>
    <w:p w14:paraId="2A3B264E" w14:textId="3B0EC1FF" w:rsidR="00B1710C" w:rsidRPr="000B72D9" w:rsidRDefault="00B1710C" w:rsidP="000B7B7C">
      <w:pPr>
        <w:pStyle w:val="Odstavekseznama"/>
        <w:numPr>
          <w:ilvl w:val="0"/>
          <w:numId w:val="4"/>
        </w:numPr>
        <w:spacing w:before="150" w:after="150" w:line="281" w:lineRule="atLeast"/>
        <w:jc w:val="both"/>
        <w:rPr>
          <w:rFonts w:cstheme="minorHAnsi"/>
          <w:b/>
          <w:bCs/>
          <w:sz w:val="24"/>
          <w:szCs w:val="24"/>
        </w:rPr>
      </w:pPr>
      <w:hyperlink r:id="rId10" w:history="1">
        <w:r w:rsidRPr="000B72D9">
          <w:rPr>
            <w:rStyle w:val="Hiperpovezava"/>
            <w:rFonts w:cstheme="minorHAnsi"/>
            <w:sz w:val="24"/>
            <w:szCs w:val="24"/>
          </w:rPr>
          <w:t xml:space="preserve">PRIJAVNICA za predlaganje prostovoljskega projekta za naziv Prostovoljski projekt </w:t>
        </w:r>
        <w:r w:rsidR="0059349A" w:rsidRPr="000B72D9">
          <w:rPr>
            <w:rStyle w:val="Hiperpovezava"/>
            <w:rFonts w:cstheme="minorHAnsi"/>
            <w:sz w:val="24"/>
            <w:szCs w:val="24"/>
          </w:rPr>
          <w:t>z</w:t>
        </w:r>
        <w:r w:rsidRPr="000B72D9">
          <w:rPr>
            <w:rStyle w:val="Hiperpovezava"/>
            <w:rFonts w:cstheme="minorHAnsi"/>
            <w:sz w:val="24"/>
            <w:szCs w:val="24"/>
          </w:rPr>
          <w:t>asavske regije 202</w:t>
        </w:r>
        <w:r w:rsidR="005826FE" w:rsidRPr="000B72D9">
          <w:rPr>
            <w:rStyle w:val="Hiperpovezava"/>
            <w:rFonts w:cstheme="minorHAnsi"/>
            <w:sz w:val="24"/>
            <w:szCs w:val="24"/>
          </w:rPr>
          <w:t>5</w:t>
        </w:r>
      </w:hyperlink>
    </w:p>
    <w:p w14:paraId="23669FCC" w14:textId="3D943690" w:rsidR="00B1710C" w:rsidRDefault="00B1710C" w:rsidP="00B1710C">
      <w:pPr>
        <w:spacing w:before="150" w:after="150" w:line="281" w:lineRule="atLeast"/>
        <w:jc w:val="both"/>
        <w:rPr>
          <w:rFonts w:cstheme="minorHAnsi"/>
          <w:sz w:val="24"/>
          <w:szCs w:val="24"/>
        </w:rPr>
      </w:pPr>
      <w:hyperlink r:id="rId11" w:history="1">
        <w:r w:rsidRPr="00432C07">
          <w:rPr>
            <w:rStyle w:val="Hiperpovezava"/>
            <w:rFonts w:cstheme="minorHAnsi"/>
            <w:sz w:val="24"/>
            <w:szCs w:val="24"/>
          </w:rPr>
          <w:t xml:space="preserve">Celotno besedilo javnega natečaja Prostovoljec </w:t>
        </w:r>
        <w:r w:rsidR="0059349A" w:rsidRPr="00432C07">
          <w:rPr>
            <w:rStyle w:val="Hiperpovezava"/>
            <w:rFonts w:cstheme="minorHAnsi"/>
            <w:sz w:val="24"/>
            <w:szCs w:val="24"/>
          </w:rPr>
          <w:t>z</w:t>
        </w:r>
        <w:r w:rsidRPr="00432C07">
          <w:rPr>
            <w:rStyle w:val="Hiperpovezava"/>
            <w:rFonts w:cstheme="minorHAnsi"/>
            <w:sz w:val="24"/>
            <w:szCs w:val="24"/>
          </w:rPr>
          <w:t>asavske regije 202</w:t>
        </w:r>
        <w:r w:rsidR="005826FE" w:rsidRPr="00432C07">
          <w:rPr>
            <w:rStyle w:val="Hiperpovezava"/>
            <w:rFonts w:cstheme="minorHAnsi"/>
            <w:sz w:val="24"/>
            <w:szCs w:val="24"/>
          </w:rPr>
          <w:t>5</w:t>
        </w:r>
      </w:hyperlink>
    </w:p>
    <w:p w14:paraId="21356F87" w14:textId="5577C19D" w:rsidR="0012181C" w:rsidRDefault="00B9776E" w:rsidP="000B7B7C">
      <w:pPr>
        <w:spacing w:before="150" w:after="150" w:line="281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Natečaj </w:t>
      </w:r>
      <w:r w:rsidR="007624A5">
        <w:rPr>
          <w:rFonts w:cstheme="minorHAnsi"/>
          <w:sz w:val="24"/>
          <w:szCs w:val="24"/>
        </w:rPr>
        <w:t>je organiziran</w:t>
      </w:r>
      <w:r>
        <w:rPr>
          <w:rFonts w:cstheme="minorHAnsi"/>
          <w:sz w:val="24"/>
          <w:szCs w:val="24"/>
        </w:rPr>
        <w:t xml:space="preserve"> v okviru Regionalnega centra NVO v sodelovanju z </w:t>
      </w:r>
      <w:r w:rsidR="0012181C">
        <w:rPr>
          <w:rFonts w:cstheme="minorHAnsi"/>
          <w:sz w:val="24"/>
          <w:szCs w:val="24"/>
        </w:rPr>
        <w:t xml:space="preserve">Občino </w:t>
      </w:r>
      <w:r w:rsidRPr="000B7B7C">
        <w:rPr>
          <w:rFonts w:cstheme="minorHAnsi"/>
          <w:sz w:val="24"/>
          <w:szCs w:val="24"/>
        </w:rPr>
        <w:t xml:space="preserve">Zagorje ob Savi, </w:t>
      </w:r>
      <w:r w:rsidR="009A030E">
        <w:rPr>
          <w:rFonts w:cstheme="minorHAnsi"/>
          <w:sz w:val="24"/>
          <w:szCs w:val="24"/>
        </w:rPr>
        <w:t xml:space="preserve">Občino Litija, </w:t>
      </w:r>
      <w:r>
        <w:rPr>
          <w:rFonts w:cstheme="minorHAnsi"/>
          <w:sz w:val="24"/>
          <w:szCs w:val="24"/>
        </w:rPr>
        <w:t xml:space="preserve">Občino </w:t>
      </w:r>
      <w:r w:rsidRPr="000B7B7C">
        <w:rPr>
          <w:rFonts w:cstheme="minorHAnsi"/>
          <w:sz w:val="24"/>
          <w:szCs w:val="24"/>
        </w:rPr>
        <w:t>Hrastnik</w:t>
      </w:r>
      <w:r>
        <w:rPr>
          <w:rFonts w:cstheme="minorHAnsi"/>
          <w:sz w:val="24"/>
          <w:szCs w:val="24"/>
        </w:rPr>
        <w:t xml:space="preserve">, Občino </w:t>
      </w:r>
      <w:r w:rsidRPr="000B7B7C">
        <w:rPr>
          <w:rFonts w:cstheme="minorHAnsi"/>
          <w:sz w:val="24"/>
          <w:szCs w:val="24"/>
        </w:rPr>
        <w:t>Trbovlje</w:t>
      </w:r>
      <w:r>
        <w:rPr>
          <w:rFonts w:cstheme="minorHAnsi"/>
          <w:sz w:val="24"/>
          <w:szCs w:val="24"/>
        </w:rPr>
        <w:t xml:space="preserve"> in Slovensko filantropijo.</w:t>
      </w:r>
      <w:r w:rsidRPr="000B7B7C">
        <w:rPr>
          <w:rFonts w:cstheme="minorHAnsi"/>
          <w:sz w:val="24"/>
          <w:szCs w:val="24"/>
        </w:rPr>
        <w:t xml:space="preserve"> </w:t>
      </w:r>
      <w:r w:rsidR="005A7566">
        <w:rPr>
          <w:rFonts w:cstheme="minorHAnsi"/>
          <w:sz w:val="24"/>
          <w:szCs w:val="24"/>
        </w:rPr>
        <w:t xml:space="preserve">Medijski partner projekta je </w:t>
      </w:r>
      <w:r w:rsidR="009A030E">
        <w:rPr>
          <w:rFonts w:cstheme="minorHAnsi"/>
          <w:sz w:val="24"/>
          <w:szCs w:val="24"/>
        </w:rPr>
        <w:t>Radi</w:t>
      </w:r>
      <w:r w:rsidR="005A7566">
        <w:rPr>
          <w:rFonts w:cstheme="minorHAnsi"/>
          <w:sz w:val="24"/>
          <w:szCs w:val="24"/>
        </w:rPr>
        <w:t>o</w:t>
      </w:r>
      <w:r w:rsidR="009A030E">
        <w:rPr>
          <w:rFonts w:cstheme="minorHAnsi"/>
          <w:sz w:val="24"/>
          <w:szCs w:val="24"/>
        </w:rPr>
        <w:t xml:space="preserve"> </w:t>
      </w:r>
      <w:proofErr w:type="spellStart"/>
      <w:r w:rsidR="009A030E">
        <w:rPr>
          <w:rFonts w:cstheme="minorHAnsi"/>
          <w:sz w:val="24"/>
          <w:szCs w:val="24"/>
        </w:rPr>
        <w:t>Aktual</w:t>
      </w:r>
      <w:proofErr w:type="spellEnd"/>
      <w:r w:rsidR="009A030E">
        <w:rPr>
          <w:rFonts w:cstheme="minorHAnsi"/>
          <w:sz w:val="24"/>
          <w:szCs w:val="24"/>
        </w:rPr>
        <w:t xml:space="preserve"> KUM. </w:t>
      </w:r>
      <w:r w:rsidR="00C96A5D" w:rsidRPr="00C96A5D">
        <w:rPr>
          <w:rFonts w:cstheme="minorHAnsi"/>
          <w:sz w:val="24"/>
          <w:szCs w:val="24"/>
        </w:rPr>
        <w:t>Aktivnosti so sofinancirane iz Sklada za NVO Ministrstva za javno upravo.</w:t>
      </w:r>
      <w:r w:rsidR="00C96A5D">
        <w:rPr>
          <w:rFonts w:cstheme="minorHAnsi"/>
          <w:sz w:val="24"/>
          <w:szCs w:val="24"/>
        </w:rPr>
        <w:t xml:space="preserve"> </w:t>
      </w:r>
      <w:r w:rsidR="00305923" w:rsidRPr="000B7B7C">
        <w:rPr>
          <w:rFonts w:cstheme="minorHAnsi"/>
          <w:sz w:val="24"/>
          <w:szCs w:val="24"/>
        </w:rPr>
        <w:t xml:space="preserve">Več informacij </w:t>
      </w:r>
      <w:r w:rsidR="002539D2" w:rsidRPr="000B7B7C">
        <w:rPr>
          <w:rFonts w:cstheme="minorHAnsi"/>
          <w:sz w:val="24"/>
          <w:szCs w:val="24"/>
        </w:rPr>
        <w:t xml:space="preserve">o natečaju Prostovoljec </w:t>
      </w:r>
      <w:r w:rsidR="005A7566">
        <w:rPr>
          <w:rFonts w:cstheme="minorHAnsi"/>
          <w:sz w:val="24"/>
          <w:szCs w:val="24"/>
        </w:rPr>
        <w:t>z</w:t>
      </w:r>
      <w:r w:rsidR="002539D2" w:rsidRPr="000B7B7C">
        <w:rPr>
          <w:rFonts w:cstheme="minorHAnsi"/>
          <w:sz w:val="24"/>
          <w:szCs w:val="24"/>
        </w:rPr>
        <w:t>asavske regije 202</w:t>
      </w:r>
      <w:r w:rsidR="00D47CB4">
        <w:rPr>
          <w:rFonts w:cstheme="minorHAnsi"/>
          <w:sz w:val="24"/>
          <w:szCs w:val="24"/>
        </w:rPr>
        <w:t>5</w:t>
      </w:r>
      <w:r w:rsidR="002539D2" w:rsidRPr="000B7B7C">
        <w:rPr>
          <w:rFonts w:cstheme="minorHAnsi"/>
          <w:sz w:val="24"/>
          <w:szCs w:val="24"/>
        </w:rPr>
        <w:t xml:space="preserve"> dobite </w:t>
      </w:r>
      <w:r w:rsidR="009C6256" w:rsidRPr="000B7B7C">
        <w:rPr>
          <w:rFonts w:cstheme="minorHAnsi"/>
          <w:sz w:val="24"/>
          <w:szCs w:val="24"/>
        </w:rPr>
        <w:t>na spletni strani Regionalnega centra NVO</w:t>
      </w:r>
      <w:r w:rsidR="00305923" w:rsidRPr="000B7B7C">
        <w:rPr>
          <w:rFonts w:cstheme="minorHAnsi"/>
          <w:sz w:val="24"/>
          <w:szCs w:val="24"/>
        </w:rPr>
        <w:t xml:space="preserve"> </w:t>
      </w:r>
      <w:hyperlink r:id="rId12" w:history="1">
        <w:r w:rsidR="00C96A5D" w:rsidRPr="003216DD">
          <w:rPr>
            <w:rStyle w:val="Hiperpovezava"/>
            <w:rFonts w:cstheme="minorHAnsi"/>
            <w:sz w:val="24"/>
            <w:szCs w:val="24"/>
          </w:rPr>
          <w:t>www.consulta.si</w:t>
        </w:r>
      </w:hyperlink>
      <w:r w:rsidR="009C6256" w:rsidRPr="000B7B7C">
        <w:rPr>
          <w:rFonts w:cstheme="minorHAnsi"/>
          <w:sz w:val="24"/>
          <w:szCs w:val="24"/>
        </w:rPr>
        <w:t xml:space="preserve">, e-pošti </w:t>
      </w:r>
      <w:hyperlink r:id="rId13" w:history="1">
        <w:r w:rsidR="00305923" w:rsidRPr="000B7B7C">
          <w:rPr>
            <w:rStyle w:val="Hiperpovezava"/>
            <w:rFonts w:cstheme="minorHAnsi"/>
            <w:sz w:val="24"/>
            <w:szCs w:val="24"/>
          </w:rPr>
          <w:t>info@consulta.si</w:t>
        </w:r>
      </w:hyperlink>
      <w:r w:rsidR="009C6256" w:rsidRPr="000B7B7C">
        <w:rPr>
          <w:rFonts w:cstheme="minorHAnsi"/>
          <w:sz w:val="24"/>
          <w:szCs w:val="24"/>
        </w:rPr>
        <w:t xml:space="preserve"> </w:t>
      </w:r>
      <w:r w:rsidR="00BF7E81">
        <w:rPr>
          <w:rFonts w:cstheme="minorHAnsi"/>
          <w:sz w:val="24"/>
          <w:szCs w:val="24"/>
        </w:rPr>
        <w:t>in</w:t>
      </w:r>
      <w:r w:rsidR="009C6256" w:rsidRPr="000B7B7C">
        <w:rPr>
          <w:rFonts w:cstheme="minorHAnsi"/>
          <w:sz w:val="24"/>
          <w:szCs w:val="24"/>
        </w:rPr>
        <w:t xml:space="preserve"> številki </w:t>
      </w:r>
      <w:r w:rsidR="00305923" w:rsidRPr="000B7B7C">
        <w:rPr>
          <w:rFonts w:cstheme="minorHAnsi"/>
          <w:sz w:val="24"/>
          <w:szCs w:val="24"/>
        </w:rPr>
        <w:t>059 927 619.</w:t>
      </w:r>
    </w:p>
    <w:p w14:paraId="1FA2A02C" w14:textId="77777777" w:rsidR="00B1710C" w:rsidRPr="000B7B7C" w:rsidRDefault="00B1710C" w:rsidP="000B7B7C">
      <w:pPr>
        <w:spacing w:before="150" w:after="150" w:line="281" w:lineRule="atLeast"/>
        <w:jc w:val="both"/>
        <w:rPr>
          <w:rFonts w:cstheme="minorHAnsi"/>
          <w:sz w:val="24"/>
          <w:szCs w:val="24"/>
        </w:rPr>
      </w:pPr>
    </w:p>
    <w:p w14:paraId="07AB5584" w14:textId="73BF252C" w:rsidR="00274479" w:rsidRPr="000B7B7C" w:rsidRDefault="00274479" w:rsidP="005C2A67">
      <w:pPr>
        <w:spacing w:before="150" w:after="150" w:line="281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Vabljeni k oddaji predlogov!</w:t>
      </w:r>
    </w:p>
    <w:sectPr w:rsidR="00274479" w:rsidRPr="000B7B7C" w:rsidSect="0067618F">
      <w:headerReference w:type="default" r:id="rId14"/>
      <w:footerReference w:type="default" r:id="rId15"/>
      <w:pgSz w:w="11906" w:h="16838"/>
      <w:pgMar w:top="1417" w:right="1417" w:bottom="1417" w:left="1417" w:header="709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4548" w14:textId="77777777" w:rsidR="00B174F1" w:rsidRDefault="00B174F1" w:rsidP="00ED1FE5">
      <w:pPr>
        <w:spacing w:after="0" w:line="240" w:lineRule="auto"/>
      </w:pPr>
      <w:r>
        <w:separator/>
      </w:r>
    </w:p>
  </w:endnote>
  <w:endnote w:type="continuationSeparator" w:id="0">
    <w:p w14:paraId="1873EEE6" w14:textId="77777777" w:rsidR="00B174F1" w:rsidRDefault="00B174F1" w:rsidP="00ED1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9153" w14:textId="296F20C9" w:rsidR="00ED1FE5" w:rsidRDefault="00E21253">
    <w:pPr>
      <w:pStyle w:val="Noga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755678A" wp14:editId="41C289C9">
          <wp:simplePos x="0" y="0"/>
          <wp:positionH relativeFrom="column">
            <wp:posOffset>71755</wp:posOffset>
          </wp:positionH>
          <wp:positionV relativeFrom="paragraph">
            <wp:posOffset>-1270</wp:posOffset>
          </wp:positionV>
          <wp:extent cx="5760720" cy="956310"/>
          <wp:effectExtent l="0" t="0" r="0" b="0"/>
          <wp:wrapNone/>
          <wp:docPr id="211865291" name="Slika 1" descr="Slika, ki vsebuje besede besedilo, posnetek zaslona, pisava, vrstic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93276" name="Slika 1" descr="Slika, ki vsebuje besede besedilo, posnetek zaslona, pisava, vrstic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46A5" w14:textId="77777777" w:rsidR="00B174F1" w:rsidRDefault="00B174F1" w:rsidP="00ED1FE5">
      <w:pPr>
        <w:spacing w:after="0" w:line="240" w:lineRule="auto"/>
      </w:pPr>
      <w:r>
        <w:separator/>
      </w:r>
    </w:p>
  </w:footnote>
  <w:footnote w:type="continuationSeparator" w:id="0">
    <w:p w14:paraId="6AC7241C" w14:textId="77777777" w:rsidR="00B174F1" w:rsidRDefault="00B174F1" w:rsidP="00ED1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3695" w14:textId="4322CF15" w:rsidR="00ED1FE5" w:rsidRDefault="00ED1FE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155B061B" wp14:editId="274995CA">
          <wp:simplePos x="0" y="0"/>
          <wp:positionH relativeFrom="column">
            <wp:posOffset>-33020</wp:posOffset>
          </wp:positionH>
          <wp:positionV relativeFrom="paragraph">
            <wp:posOffset>-259080</wp:posOffset>
          </wp:positionV>
          <wp:extent cx="5760720" cy="845185"/>
          <wp:effectExtent l="0" t="0" r="0" b="0"/>
          <wp:wrapTight wrapText="bothSides">
            <wp:wrapPolygon edited="0">
              <wp:start x="0" y="0"/>
              <wp:lineTo x="0" y="20935"/>
              <wp:lineTo x="21500" y="20935"/>
              <wp:lineTo x="21500" y="0"/>
              <wp:lineTo x="0" y="0"/>
            </wp:wrapPolygon>
          </wp:wrapTight>
          <wp:docPr id="55" name="Slika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 dopisni list_glava_konc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9E8"/>
    <w:multiLevelType w:val="hybridMultilevel"/>
    <w:tmpl w:val="2E0E476A"/>
    <w:lvl w:ilvl="0" w:tplc="4D8C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86E61"/>
    <w:multiLevelType w:val="hybridMultilevel"/>
    <w:tmpl w:val="ADA03F84"/>
    <w:lvl w:ilvl="0" w:tplc="4D8C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60A33"/>
    <w:multiLevelType w:val="hybridMultilevel"/>
    <w:tmpl w:val="D05CD3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31727"/>
    <w:multiLevelType w:val="hybridMultilevel"/>
    <w:tmpl w:val="B05417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598891">
    <w:abstractNumId w:val="3"/>
  </w:num>
  <w:num w:numId="2" w16cid:durableId="1780829308">
    <w:abstractNumId w:val="2"/>
  </w:num>
  <w:num w:numId="3" w16cid:durableId="1310330841">
    <w:abstractNumId w:val="1"/>
  </w:num>
  <w:num w:numId="4" w16cid:durableId="143027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E5"/>
    <w:rsid w:val="0002699A"/>
    <w:rsid w:val="000325D4"/>
    <w:rsid w:val="00075478"/>
    <w:rsid w:val="00083C46"/>
    <w:rsid w:val="000B72D9"/>
    <w:rsid w:val="000B7B7C"/>
    <w:rsid w:val="000D4098"/>
    <w:rsid w:val="0012181C"/>
    <w:rsid w:val="00197228"/>
    <w:rsid w:val="001A0318"/>
    <w:rsid w:val="001A27F7"/>
    <w:rsid w:val="001C2E5D"/>
    <w:rsid w:val="001C4403"/>
    <w:rsid w:val="00216AF8"/>
    <w:rsid w:val="0024175D"/>
    <w:rsid w:val="002539D2"/>
    <w:rsid w:val="00274479"/>
    <w:rsid w:val="00281756"/>
    <w:rsid w:val="002B37E0"/>
    <w:rsid w:val="00305923"/>
    <w:rsid w:val="0031502D"/>
    <w:rsid w:val="00316C1E"/>
    <w:rsid w:val="0033226B"/>
    <w:rsid w:val="00336D53"/>
    <w:rsid w:val="003626EF"/>
    <w:rsid w:val="003B74A2"/>
    <w:rsid w:val="00432C07"/>
    <w:rsid w:val="00435862"/>
    <w:rsid w:val="0044603B"/>
    <w:rsid w:val="00541FFA"/>
    <w:rsid w:val="005826FE"/>
    <w:rsid w:val="0059349A"/>
    <w:rsid w:val="005974DE"/>
    <w:rsid w:val="005A7566"/>
    <w:rsid w:val="005B2D28"/>
    <w:rsid w:val="005C2A67"/>
    <w:rsid w:val="005D2639"/>
    <w:rsid w:val="00672A73"/>
    <w:rsid w:val="0067618F"/>
    <w:rsid w:val="00691DF3"/>
    <w:rsid w:val="006B404A"/>
    <w:rsid w:val="006E0E39"/>
    <w:rsid w:val="007624A5"/>
    <w:rsid w:val="007749B1"/>
    <w:rsid w:val="00870AD3"/>
    <w:rsid w:val="008C712D"/>
    <w:rsid w:val="00921332"/>
    <w:rsid w:val="009A030E"/>
    <w:rsid w:val="009A7E6C"/>
    <w:rsid w:val="009C6256"/>
    <w:rsid w:val="00A01CB0"/>
    <w:rsid w:val="00A74664"/>
    <w:rsid w:val="00AC7B31"/>
    <w:rsid w:val="00AD5FA6"/>
    <w:rsid w:val="00AE53E7"/>
    <w:rsid w:val="00B1710C"/>
    <w:rsid w:val="00B174F1"/>
    <w:rsid w:val="00B36092"/>
    <w:rsid w:val="00B80E58"/>
    <w:rsid w:val="00B93B9B"/>
    <w:rsid w:val="00B9776E"/>
    <w:rsid w:val="00BF7E81"/>
    <w:rsid w:val="00C01437"/>
    <w:rsid w:val="00C33F38"/>
    <w:rsid w:val="00C96A5D"/>
    <w:rsid w:val="00CE06DD"/>
    <w:rsid w:val="00D31FB6"/>
    <w:rsid w:val="00D47CB4"/>
    <w:rsid w:val="00DB7A6D"/>
    <w:rsid w:val="00E21253"/>
    <w:rsid w:val="00E36CF6"/>
    <w:rsid w:val="00E4282D"/>
    <w:rsid w:val="00E43F7C"/>
    <w:rsid w:val="00E51505"/>
    <w:rsid w:val="00ED1FE5"/>
    <w:rsid w:val="00F14192"/>
    <w:rsid w:val="00F44A31"/>
    <w:rsid w:val="00FC0DBC"/>
    <w:rsid w:val="00FE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C7B7A"/>
  <w15:docId w15:val="{51B0E438-A01A-487B-B222-6DB16D0A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2">
    <w:name w:val="heading 2"/>
    <w:basedOn w:val="Navaden"/>
    <w:link w:val="Naslov2Znak"/>
    <w:uiPriority w:val="9"/>
    <w:qFormat/>
    <w:rsid w:val="00B93B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1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1FE5"/>
    <w:rPr>
      <w:rFonts w:ascii="Tahoma" w:hAnsi="Tahoma" w:cs="Tahoma"/>
      <w:sz w:val="16"/>
      <w:szCs w:val="16"/>
      <w:lang w:val="sl-SI"/>
    </w:rPr>
  </w:style>
  <w:style w:type="paragraph" w:styleId="Glava">
    <w:name w:val="header"/>
    <w:basedOn w:val="Navaden"/>
    <w:link w:val="GlavaZnak"/>
    <w:uiPriority w:val="99"/>
    <w:unhideWhenUsed/>
    <w:rsid w:val="00ED1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D1FE5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ED1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D1FE5"/>
    <w:rPr>
      <w:lang w:val="sl-SI"/>
    </w:rPr>
  </w:style>
  <w:style w:type="character" w:styleId="Hiperpovezava">
    <w:name w:val="Hyperlink"/>
    <w:basedOn w:val="Privzetapisavaodstavka"/>
    <w:uiPriority w:val="99"/>
    <w:unhideWhenUsed/>
    <w:rsid w:val="005C2A67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B93B9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avadensplet">
    <w:name w:val="Normal (Web)"/>
    <w:basedOn w:val="Navaden"/>
    <w:uiPriority w:val="99"/>
    <w:semiHidden/>
    <w:unhideWhenUsed/>
    <w:rsid w:val="00B9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Odstavekseznama">
    <w:name w:val="List Paragraph"/>
    <w:basedOn w:val="Navaden"/>
    <w:uiPriority w:val="34"/>
    <w:qFormat/>
    <w:rsid w:val="00DB7A6D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F14192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17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kRv2TOdalMr3DcePpLJSdKC-pUPogIIsmDuXghWKpg4C2PA/viewform?usp=header" TargetMode="External"/><Relationship Id="rId13" Type="http://schemas.openxmlformats.org/officeDocument/2006/relationships/hyperlink" Target="mailto:info@consult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sulta.si/novice/nominirajte-kandidate-za-prostovoljca-zasavske-reg/5819" TargetMode="External"/><Relationship Id="rId12" Type="http://schemas.openxmlformats.org/officeDocument/2006/relationships/hyperlink" Target="http://www.consulta.s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cusercontent.com/c43b670e539ec98f57f7b109a/files/7f16b01b-db31-60fb-d6fe-e4cc9870aa8b/2026_01_09_Prostovoljec_zasavske_regije_2025_besedilo_javnega_natecaja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cs.google.com/forms/d/e/1FAIpQLSexn_xM-XK1krQbrAiGOnEoDGK7bBOjr5krBwoQUMX-9VhBXA/viewform?usp=hea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f3ejmKmYCb2mpdr_iMdoR8F1DPwHLQ9b6i_vRWs82qZPDog/viewform?usp=heade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NVO</dc:creator>
  <cp:lastModifiedBy>Pr consulta</cp:lastModifiedBy>
  <cp:revision>7</cp:revision>
  <dcterms:created xsi:type="dcterms:W3CDTF">2026-01-09T07:05:00Z</dcterms:created>
  <dcterms:modified xsi:type="dcterms:W3CDTF">2026-01-12T10:08:00Z</dcterms:modified>
</cp:coreProperties>
</file>